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7EA" w:rsidP="001657EA" w:rsidRDefault="001657EA" w14:paraId="2F97AF6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</w:rPr>
        <w:t>Twin Falls Republican Central Committee</w:t>
      </w:r>
      <w:r>
        <w:rPr>
          <w:rStyle w:val="eop"/>
          <w:rFonts w:ascii="Aptos" w:hAnsi="Aptos" w:cs="Segoe UI" w:eastAsiaTheme="majorEastAsia"/>
        </w:rPr>
        <w:t> </w:t>
      </w:r>
    </w:p>
    <w:p w:rsidR="001657EA" w:rsidP="001657EA" w:rsidRDefault="001657EA" w14:paraId="6930E19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</w:rPr>
        <w:t>Meeting Agenda</w:t>
      </w:r>
      <w:r>
        <w:rPr>
          <w:rStyle w:val="eop"/>
          <w:rFonts w:ascii="Aptos" w:hAnsi="Aptos" w:cs="Segoe UI" w:eastAsiaTheme="majorEastAsia"/>
        </w:rPr>
        <w:t> </w:t>
      </w:r>
    </w:p>
    <w:p w:rsidR="001657EA" w:rsidP="001657EA" w:rsidRDefault="001657EA" w14:paraId="134AB878" w14:textId="5E21481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</w:rPr>
        <w:t>December 10</w:t>
      </w:r>
      <w:r>
        <w:rPr>
          <w:rStyle w:val="normaltextrun"/>
          <w:rFonts w:ascii="Aptos" w:hAnsi="Aptos" w:cs="Segoe UI" w:eastAsiaTheme="majorEastAsia"/>
        </w:rPr>
        <w:t>, 2025</w:t>
      </w:r>
      <w:r>
        <w:rPr>
          <w:rStyle w:val="eop"/>
          <w:rFonts w:ascii="Aptos" w:hAnsi="Aptos" w:cs="Segoe UI" w:eastAsiaTheme="majorEastAsia"/>
        </w:rPr>
        <w:t> </w:t>
      </w:r>
    </w:p>
    <w:p w:rsidR="001657EA" w:rsidP="001657EA" w:rsidRDefault="001657EA" w14:paraId="349394E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cs="Segoe UI" w:eastAsiaTheme="majorEastAsia"/>
        </w:rPr>
      </w:pPr>
      <w:r>
        <w:rPr>
          <w:rStyle w:val="normaltextrun"/>
          <w:rFonts w:ascii="Aptos" w:hAnsi="Aptos" w:cs="Segoe UI" w:eastAsiaTheme="majorEastAsia"/>
        </w:rPr>
        <w:t>6:30pm Planning &amp; Zoning Conf. Room</w:t>
      </w:r>
      <w:r>
        <w:rPr>
          <w:rStyle w:val="eop"/>
          <w:rFonts w:ascii="Aptos" w:hAnsi="Aptos" w:cs="Segoe UI" w:eastAsiaTheme="majorEastAsia"/>
        </w:rPr>
        <w:t> </w:t>
      </w:r>
    </w:p>
    <w:p w:rsidR="00774C39" w:rsidP="001657EA" w:rsidRDefault="00774C39" w14:paraId="7709C15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1657EA" w:rsidP="001657EA" w:rsidRDefault="001657EA" w14:paraId="1CC5574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</w:rPr>
        <w:t> </w:t>
      </w:r>
    </w:p>
    <w:p w:rsidR="001657EA" w:rsidP="012E38F3" w:rsidRDefault="001657EA" w14:paraId="59B269C7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Call to Order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2C90E477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Invocation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4D9975A8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Pledge of Allegiance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1343925D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 xml:space="preserve">Roll </w:t>
      </w:r>
      <w:r w:rsidRPr="012E38F3" w:rsidR="012E38F3">
        <w:rPr>
          <w:rStyle w:val="normaltextrun"/>
          <w:rFonts w:ascii="Aptos" w:hAnsi="Aptos" w:eastAsia="" w:cs="Segoe UI" w:eastAsiaTheme="majorEastAsia"/>
        </w:rPr>
        <w:t>Call;</w:t>
      </w:r>
      <w:r w:rsidRPr="012E38F3" w:rsidR="012E38F3">
        <w:rPr>
          <w:rStyle w:val="normaltextrun"/>
          <w:rFonts w:ascii="Aptos" w:hAnsi="Aptos" w:eastAsia="" w:cs="Segoe UI" w:eastAsiaTheme="majorEastAsia"/>
        </w:rPr>
        <w:t xml:space="preserve"> Determination of Quorum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2252B594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Approval of Agenda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5A0CC6A8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Approval of Minutes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372DF758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Treasurer’s Report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A7502E" w:rsidP="012E38F3" w:rsidRDefault="001657EA" w14:paraId="1AEEBB61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Committee Reports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6660D5D1" w14:textId="57A0F369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Style w:val="normaltextrun"/>
          <w:rFonts w:ascii="Aptos" w:hAnsi="Aptos" w:eastAsia="" w:cs="Segoe UI" w:eastAsiaTheme="majorEastAsia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Unfinished Business-</w:t>
      </w:r>
    </w:p>
    <w:p w:rsidR="001657EA" w:rsidP="012E38F3" w:rsidRDefault="001657EA" w14:paraId="0066F931" w14:textId="0638D61F">
      <w:pPr>
        <w:pStyle w:val="paragraph"/>
        <w:numPr>
          <w:ilvl w:val="1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Call for nominations Filer 1 </w:t>
      </w:r>
    </w:p>
    <w:p w:rsidR="001657EA" w:rsidP="012E38F3" w:rsidRDefault="001657EA" w14:paraId="2627F40E" w14:textId="0918638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 xml:space="preserve">Program –Christmas </w:t>
      </w:r>
    </w:p>
    <w:p w:rsidR="001657EA" w:rsidP="012E38F3" w:rsidRDefault="001657EA" w14:paraId="788074AC" w14:textId="48A946A9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New Business </w:t>
      </w:r>
    </w:p>
    <w:p w:rsidR="001657EA" w:rsidP="012E38F3" w:rsidRDefault="001657EA" w14:paraId="700FEDD8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Announcements 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2E245B93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Adjournment (8:00 PM)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12E38F3" w:rsidP="012E38F3" w:rsidRDefault="012E38F3" w14:paraId="0EE74EF5" w14:textId="54CE030C">
      <w:pPr>
        <w:pStyle w:val="paragraph"/>
        <w:spacing w:before="0" w:beforeAutospacing="off" w:after="0" w:afterAutospacing="off"/>
        <w:rPr>
          <w:rStyle w:val="normaltextrun"/>
          <w:rFonts w:ascii="Aptos" w:hAnsi="Aptos" w:eastAsia="" w:cs="Segoe UI" w:eastAsiaTheme="majorEastAsia"/>
        </w:rPr>
      </w:pPr>
    </w:p>
    <w:p w:rsidR="012E38F3" w:rsidP="012E38F3" w:rsidRDefault="012E38F3" w14:paraId="18EAF25A" w14:textId="03E73175">
      <w:pPr>
        <w:pStyle w:val="paragraph"/>
        <w:spacing w:before="0" w:beforeAutospacing="off" w:after="0" w:afterAutospacing="off"/>
        <w:rPr>
          <w:rStyle w:val="normaltextrun"/>
          <w:rFonts w:ascii="Aptos" w:hAnsi="Aptos" w:eastAsia="" w:cs="Segoe UI" w:eastAsiaTheme="majorEastAsia"/>
        </w:rPr>
      </w:pPr>
    </w:p>
    <w:p w:rsidR="001657EA" w:rsidP="001657EA" w:rsidRDefault="001657EA" w14:paraId="43D9E3A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</w:rPr>
        <w:t>Note: Any precinct member wishing to be included on the agenda for an upcoming</w:t>
      </w:r>
      <w:r>
        <w:rPr>
          <w:rStyle w:val="eop"/>
          <w:rFonts w:ascii="Aptos" w:hAnsi="Aptos" w:cs="Segoe UI" w:eastAsiaTheme="majorEastAsia"/>
        </w:rPr>
        <w:t> </w:t>
      </w:r>
    </w:p>
    <w:p w:rsidR="001657EA" w:rsidP="001657EA" w:rsidRDefault="001657EA" w14:paraId="18FF61E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</w:rPr>
        <w:t>meeting must submit their request, along with relevant information, to both the</w:t>
      </w:r>
      <w:r>
        <w:rPr>
          <w:rStyle w:val="eop"/>
          <w:rFonts w:ascii="Aptos" w:hAnsi="Aptos" w:cs="Segoe UI" w:eastAsiaTheme="majorEastAsia"/>
        </w:rPr>
        <w:t> </w:t>
      </w:r>
    </w:p>
    <w:p w:rsidR="001657EA" w:rsidP="001657EA" w:rsidRDefault="001657EA" w14:paraId="185C75E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</w:rPr>
        <w:t>Chairman and Secretary at least 10 days prior to the meeting.</w:t>
      </w:r>
      <w:r>
        <w:rPr>
          <w:rStyle w:val="eop"/>
          <w:rFonts w:ascii="Aptos" w:hAnsi="Aptos" w:cs="Segoe UI" w:eastAsiaTheme="majorEastAsia"/>
        </w:rPr>
        <w:t> </w:t>
      </w:r>
    </w:p>
    <w:p w:rsidR="001657EA" w:rsidP="001657EA" w:rsidRDefault="001657EA" w14:paraId="2E24BAB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12E38F3" w:rsidP="012E38F3" w:rsidRDefault="012E38F3" w14:paraId="5443D924" w14:textId="54889EF6">
      <w:pPr>
        <w:pStyle w:val="paragraph"/>
        <w:spacing w:before="0" w:beforeAutospacing="off" w:after="0" w:afterAutospacing="off"/>
        <w:rPr>
          <w:rStyle w:val="normaltextrun"/>
          <w:rFonts w:ascii="Aptos" w:hAnsi="Aptos" w:eastAsia="" w:cs="Segoe UI" w:eastAsiaTheme="majorEastAsia"/>
        </w:rPr>
      </w:pPr>
    </w:p>
    <w:p w:rsidR="001657EA" w:rsidP="001657EA" w:rsidRDefault="001657EA" w14:paraId="521D0D53" w14:textId="1B0E47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</w:rPr>
        <w:t xml:space="preserve">Next Meeting: </w:t>
      </w:r>
      <w:r>
        <w:rPr>
          <w:rStyle w:val="normaltextrun"/>
          <w:rFonts w:ascii="Aptos" w:hAnsi="Aptos" w:cs="Segoe UI" w:eastAsiaTheme="majorEastAsia"/>
        </w:rPr>
        <w:t>January 14</w:t>
      </w:r>
      <w:r>
        <w:rPr>
          <w:rStyle w:val="normaltextrun"/>
          <w:rFonts w:ascii="Aptos" w:hAnsi="Aptos" w:cs="Segoe UI" w:eastAsiaTheme="majorEastAsia"/>
        </w:rPr>
        <w:t>, 2025</w:t>
      </w:r>
      <w:r>
        <w:rPr>
          <w:rStyle w:val="eop"/>
          <w:rFonts w:ascii="Aptos" w:hAnsi="Aptos" w:cs="Segoe UI" w:eastAsiaTheme="majorEastAsia"/>
        </w:rPr>
        <w:t> </w:t>
      </w:r>
    </w:p>
    <w:p w:rsidR="00E72A41" w:rsidRDefault="00E72A41" w14:paraId="40C55F3F" w14:textId="77777777"/>
    <w:sectPr w:rsidR="00E72A4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4420a7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c587f1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D71493"/>
    <w:multiLevelType w:val="multilevel"/>
    <w:tmpl w:val="0AE2F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3B87"/>
    <w:multiLevelType w:val="multilevel"/>
    <w:tmpl w:val="B1EA0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E3292"/>
    <w:multiLevelType w:val="multilevel"/>
    <w:tmpl w:val="A2868E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F6913"/>
    <w:multiLevelType w:val="multilevel"/>
    <w:tmpl w:val="78223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D6A63"/>
    <w:multiLevelType w:val="multilevel"/>
    <w:tmpl w:val="66FA1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D2774"/>
    <w:multiLevelType w:val="multilevel"/>
    <w:tmpl w:val="A7F87C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0158C"/>
    <w:multiLevelType w:val="multilevel"/>
    <w:tmpl w:val="B23E87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C725F"/>
    <w:multiLevelType w:val="multilevel"/>
    <w:tmpl w:val="CA90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E6CE2"/>
    <w:multiLevelType w:val="multilevel"/>
    <w:tmpl w:val="EC38DAEC"/>
    <w:lvl w:ilvl="0">
      <w:start w:val="1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7200" w:hanging="360"/>
      </w:pPr>
    </w:lvl>
  </w:abstractNum>
  <w:abstractNum w:abstractNumId="9" w15:restartNumberingAfterBreak="0">
    <w:nsid w:val="39AC2DCF"/>
    <w:multiLevelType w:val="multilevel"/>
    <w:tmpl w:val="3E42E7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2F58DC"/>
    <w:multiLevelType w:val="multilevel"/>
    <w:tmpl w:val="6D5605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B6187"/>
    <w:multiLevelType w:val="multilevel"/>
    <w:tmpl w:val="8B0A64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3037B9"/>
    <w:multiLevelType w:val="multilevel"/>
    <w:tmpl w:val="E5CA0D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0B10BB"/>
    <w:multiLevelType w:val="hybridMultilevel"/>
    <w:tmpl w:val="A9E8AB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B61B75"/>
    <w:multiLevelType w:val="multilevel"/>
    <w:tmpl w:val="024A30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7">
    <w:abstractNumId w:val="16"/>
  </w:num>
  <w:num w:numId="16">
    <w:abstractNumId w:val="15"/>
  </w:num>
  <w:num w:numId="1" w16cid:durableId="1064067302">
    <w:abstractNumId w:val="1"/>
  </w:num>
  <w:num w:numId="2" w16cid:durableId="619847955">
    <w:abstractNumId w:val="7"/>
  </w:num>
  <w:num w:numId="3" w16cid:durableId="356320250">
    <w:abstractNumId w:val="3"/>
  </w:num>
  <w:num w:numId="4" w16cid:durableId="718675058">
    <w:abstractNumId w:val="6"/>
  </w:num>
  <w:num w:numId="5" w16cid:durableId="627705766">
    <w:abstractNumId w:val="0"/>
  </w:num>
  <w:num w:numId="6" w16cid:durableId="1595434508">
    <w:abstractNumId w:val="2"/>
  </w:num>
  <w:num w:numId="7" w16cid:durableId="860895568">
    <w:abstractNumId w:val="5"/>
  </w:num>
  <w:num w:numId="8" w16cid:durableId="2027554779">
    <w:abstractNumId w:val="13"/>
  </w:num>
  <w:num w:numId="9" w16cid:durableId="469058566">
    <w:abstractNumId w:val="14"/>
  </w:num>
  <w:num w:numId="10" w16cid:durableId="382944024">
    <w:abstractNumId w:val="12"/>
  </w:num>
  <w:num w:numId="11" w16cid:durableId="192231694">
    <w:abstractNumId w:val="8"/>
  </w:num>
  <w:num w:numId="12" w16cid:durableId="553545867">
    <w:abstractNumId w:val="4"/>
  </w:num>
  <w:num w:numId="13" w16cid:durableId="1466695831">
    <w:abstractNumId w:val="10"/>
  </w:num>
  <w:num w:numId="14" w16cid:durableId="1700817404">
    <w:abstractNumId w:val="11"/>
  </w:num>
  <w:num w:numId="15" w16cid:durableId="355236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41"/>
    <w:rsid w:val="000076A0"/>
    <w:rsid w:val="000C5ED6"/>
    <w:rsid w:val="001657EA"/>
    <w:rsid w:val="005945BC"/>
    <w:rsid w:val="005F1EB4"/>
    <w:rsid w:val="0060605F"/>
    <w:rsid w:val="00774C39"/>
    <w:rsid w:val="007E70B2"/>
    <w:rsid w:val="00A7502E"/>
    <w:rsid w:val="00B1414C"/>
    <w:rsid w:val="00B37AA1"/>
    <w:rsid w:val="00DF3729"/>
    <w:rsid w:val="00E72A41"/>
    <w:rsid w:val="00EE0D2C"/>
    <w:rsid w:val="012E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BF8B"/>
  <w15:chartTrackingRefBased/>
  <w15:docId w15:val="{F1CEC4ED-15E0-48C5-8F72-53ED2C9C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A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A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72A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2A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2A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2A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2A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2A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2A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2A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2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A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2A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2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A4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2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A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2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A41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1657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1657EA"/>
  </w:style>
  <w:style w:type="character" w:styleId="eop" w:customStyle="1">
    <w:name w:val="eop"/>
    <w:basedOn w:val="DefaultParagraphFont"/>
    <w:rsid w:val="0016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Koyle</dc:creator>
  <keywords/>
  <dc:description/>
  <lastModifiedBy>Dan Koyle</lastModifiedBy>
  <revision>5</revision>
  <lastPrinted>2025-11-25T16:57:00.0000000Z</lastPrinted>
  <dcterms:created xsi:type="dcterms:W3CDTF">2025-11-25T16:46:00.0000000Z</dcterms:created>
  <dcterms:modified xsi:type="dcterms:W3CDTF">2025-12-05T16:10:24.4105567Z</dcterms:modified>
</coreProperties>
</file>